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>幼儿园教师读书交流会记录表</w:t>
      </w:r>
    </w:p>
    <w:p>
      <w:pPr>
        <w:widowControl/>
        <w:spacing w:line="24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</w:p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43"/>
        <w:gridCol w:w="854"/>
        <w:gridCol w:w="516"/>
        <w:gridCol w:w="1173"/>
        <w:gridCol w:w="437"/>
        <w:gridCol w:w="1519"/>
        <w:gridCol w:w="582"/>
        <w:gridCol w:w="39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2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个人所读书名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读 书 时 间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7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主要内容摘要</w:t>
            </w:r>
          </w:p>
        </w:tc>
        <w:tc>
          <w:tcPr>
            <w:tcW w:w="7709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7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读书心得</w:t>
            </w:r>
          </w:p>
        </w:tc>
        <w:tc>
          <w:tcPr>
            <w:tcW w:w="7709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交流会时间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地 点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组织人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73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读书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交流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过程</w:t>
            </w:r>
          </w:p>
        </w:tc>
        <w:tc>
          <w:tcPr>
            <w:tcW w:w="7709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3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会后反思</w:t>
            </w:r>
          </w:p>
        </w:tc>
        <w:tc>
          <w:tcPr>
            <w:tcW w:w="7709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6994"/>
    <w:rsid w:val="721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2018-11-15T04:07:00Z</dcterms:created>
  <dc:creator>党熙</dc:creator>
  <cp:lastModifiedBy>党熙</cp:lastModifiedBy>
  <dcterms:modified xsi:type="dcterms:W3CDTF">2018-11-15T04:07:58Z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