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sz w:val="28"/>
          <w:szCs w:val="28"/>
        </w:rPr>
      </w:pPr>
    </w:p>
    <w:p>
      <w:pPr>
        <w:spacing w:line="400" w:lineRule="exact"/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u w:val="single"/>
        </w:rPr>
        <w:t xml:space="preserve">      </w:t>
      </w:r>
      <w:r>
        <w:rPr>
          <w:rFonts w:hint="eastAsia" w:eastAsia="黑体"/>
          <w:sz w:val="28"/>
          <w:szCs w:val="28"/>
        </w:rPr>
        <w:t>幼儿园消防设施检查维护记录表</w:t>
      </w:r>
    </w:p>
    <w:p>
      <w:pPr>
        <w:spacing w:line="100" w:lineRule="exact"/>
        <w:jc w:val="center"/>
        <w:rPr>
          <w:rFonts w:hint="eastAsia" w:eastAsia="黑体"/>
          <w:sz w:val="28"/>
          <w:szCs w:val="28"/>
        </w:rPr>
      </w:pPr>
    </w:p>
    <w:tbl>
      <w:tblPr>
        <w:tblStyle w:val="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378"/>
        <w:gridCol w:w="249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检查时间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检 查 人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检查项目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现 场 情 况</w:t>
            </w: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处 理 办 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4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3F28"/>
    <w:rsid w:val="1AB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2018-11-15T05:48:00Z</dcterms:created>
  <dc:creator>党熙</dc:creator>
  <cp:lastModifiedBy>党熙</cp:lastModifiedBy>
  <dcterms:modified xsi:type="dcterms:W3CDTF">2018-11-15T05:48:41Z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