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6"/>
        </w:rPr>
        <w:t>出勤统计表</w:t>
      </w:r>
      <w:r>
        <w:rPr>
          <w:rFonts w:hint="eastAsia"/>
          <w:b/>
          <w:bCs/>
        </w:rPr>
        <w:t xml:space="preserve">      </w:t>
      </w:r>
    </w:p>
    <w:p>
      <w:pPr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                     </w:t>
      </w:r>
      <w:bookmarkStart w:id="0" w:name="_GoBack"/>
      <w:r>
        <w:rPr>
          <w:rFonts w:hint="eastAsia"/>
          <w:b/>
          <w:bCs/>
        </w:rPr>
        <w:t>_____________</w:t>
      </w:r>
      <w:r>
        <w:rPr>
          <w:rFonts w:hint="eastAsia"/>
        </w:rPr>
        <w:t>_年</w:t>
      </w:r>
    </w:p>
    <w:bookmarkEnd w:id="0"/>
    <w:tbl>
      <w:tblPr>
        <w:tblStyle w:val="5"/>
        <w:tblpPr w:leftFromText="180" w:rightFromText="180" w:vertAnchor="text" w:horzAnchor="page" w:tblpX="1140" w:tblpY="342"/>
        <w:tblOverlap w:val="never"/>
        <w:tblW w:w="10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167"/>
        <w:gridCol w:w="1168"/>
        <w:gridCol w:w="1168"/>
        <w:gridCol w:w="1168"/>
        <w:gridCol w:w="1168"/>
        <w:gridCol w:w="1168"/>
        <w:gridCol w:w="116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月份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在册人数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应出勤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应出勤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人次数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实际出勤人次数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出勤率%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缺勤分析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病假人次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事假人次</w:t>
            </w: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十二月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使用说明：</w:t>
      </w:r>
    </w:p>
    <w:p>
      <w:pPr>
        <w:rPr>
          <w:rFonts w:hint="eastAsia"/>
        </w:rPr>
      </w:pPr>
      <w:r>
        <w:rPr>
          <w:rFonts w:hint="eastAsia"/>
        </w:rPr>
        <w:t>1、凡有寒暑假的园所，全年出勤率的统计不包括1-2月和7-8月</w:t>
      </w:r>
    </w:p>
    <w:p>
      <w:pPr>
        <w:rPr>
          <w:rFonts w:hint="eastAsia"/>
        </w:rPr>
      </w:pPr>
      <w:r>
        <w:rPr>
          <w:rFonts w:hint="eastAsia"/>
        </w:rPr>
        <w:t>2、统计指标：</w:t>
      </w:r>
    </w:p>
    <w:p>
      <w:pPr>
        <w:rPr>
          <w:rFonts w:hint="eastAsia"/>
        </w:rPr>
      </w:pPr>
      <w:r>
        <w:rPr>
          <w:rFonts w:hint="eastAsia"/>
        </w:rPr>
        <w:t>（1）年出勤率=全年实际出勤人次数/全年应出勤人次数（各月应出勤人次数之和）×100%</w:t>
      </w:r>
    </w:p>
    <w:p>
      <w:pPr>
        <w:rPr>
          <w:rFonts w:hint="eastAsia"/>
        </w:rPr>
      </w:pPr>
      <w:r>
        <w:rPr>
          <w:rFonts w:hint="eastAsia"/>
        </w:rPr>
        <w:t>（2）月出勤率=当月实际出勤人次数/（当月在册人数×当月出勤人数）×100%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33C0D"/>
    <w:rsid w:val="4E9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2018-11-14T09:13:00Z</dcterms:created>
  <dc:creator>党熙</dc:creator>
  <cp:lastModifiedBy>党熙</cp:lastModifiedBy>
  <dcterms:modified xsi:type="dcterms:W3CDTF">2018-11-14T09:13:40Z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